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 THE COURT OF THE </w:t>
      </w:r>
    </w:p>
    <w:p w:rsidR="00000000" w:rsidDel="00000000" w:rsidP="00000000" w:rsidRDefault="00000000" w:rsidRPr="00000000" w14:paraId="00000002">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of                20</w:t>
      </w:r>
    </w:p>
    <w:p w:rsidR="00000000" w:rsidDel="00000000" w:rsidP="00000000" w:rsidRDefault="00000000" w:rsidRPr="00000000" w14:paraId="00000003">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…Plaintiff/</w:t>
      </w:r>
    </w:p>
    <w:p w:rsidR="00000000" w:rsidDel="00000000" w:rsidP="00000000" w:rsidRDefault="00000000" w:rsidRPr="00000000" w14:paraId="00000004">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Petitioner</w:t>
      </w:r>
    </w:p>
    <w:p w:rsidR="00000000" w:rsidDel="00000000" w:rsidP="00000000" w:rsidRDefault="00000000" w:rsidRPr="00000000" w14:paraId="00000005">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-Vs-</w:t>
      </w:r>
    </w:p>
    <w:p w:rsidR="00000000" w:rsidDel="00000000" w:rsidP="00000000" w:rsidRDefault="00000000" w:rsidRPr="00000000" w14:paraId="00000006">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…Defendant/</w:t>
      </w:r>
    </w:p>
    <w:p w:rsidR="00000000" w:rsidDel="00000000" w:rsidP="00000000" w:rsidRDefault="00000000" w:rsidRPr="00000000" w14:paraId="00000007">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Respondent</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I/We </w:t>
        <w:tab/>
        <w:tab/>
        <w:tab/>
        <w:tab/>
        <w:tab/>
        <w:tab/>
        <w:tab/>
        <w:tab/>
        <w:tab/>
        <w:t xml:space="preserve">do hereby appoint and retain </w:t>
        <w:tab/>
        <w:tab/>
        <w:tab/>
        <w:tab/>
        <w:tab/>
        <w:tab/>
        <w:tab/>
        <w:tab/>
        <w:tab/>
        <w:tab/>
        <w:t xml:space="preserve">to appear for me/us in the above   Suit/Original/Miscellaneous    Petition and to conduct and prosecute (or Defend) the same and all proceedings that may be taken in respect of any application for execution of any decree or order passed therein or applications in Execution till they are finally disposed of in this Court. I empower by Advocate(s) to appear in all Interlocutory Application and Miscellaneous proceedings in the above suit or matter till all decrees or orders are fully satisfied or adjusted and to obtain the return of Documents and draw any money that might be payable to me in the said suit/matter. And I/we do empower my Advocate to accept on my behalf service of Notice of all or any appeals or Petitions filed in any court of Appeal, Reference or Revision with regard to the said suit or matter before the Disposal of the same in this Hon’Ble Court. He is/ They are also authorized to depute other Counsel to act on his/their behalf</w:t>
      </w:r>
    </w:p>
    <w:p w:rsidR="00000000" w:rsidDel="00000000" w:rsidP="00000000" w:rsidRDefault="00000000" w:rsidRPr="00000000" w14:paraId="00000009">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Dated at  </w:t>
        <w:tab/>
        <w:tab/>
        <w:t xml:space="preserve">    on this the </w:t>
        <w:tab/>
        <w:tab/>
        <w:t xml:space="preserve">day of </w:t>
        <w:tab/>
        <w:tab/>
        <w:tab/>
        <w:t xml:space="preserve">, 20</w:t>
      </w:r>
    </w:p>
    <w:p w:rsidR="00000000" w:rsidDel="00000000" w:rsidP="00000000" w:rsidRDefault="00000000" w:rsidRPr="00000000" w14:paraId="0000000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certify that the Contents of this </w:t>
      </w:r>
    </w:p>
    <w:p w:rsidR="00000000" w:rsidDel="00000000" w:rsidP="00000000" w:rsidRDefault="00000000" w:rsidRPr="00000000" w14:paraId="0000000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Vakalt and were read over and explained</w:t>
        <w:tab/>
        <w:tab/>
        <w:tab/>
        <w:tab/>
        <w:t xml:space="preserve">*</w:t>
      </w:r>
    </w:p>
    <w:p w:rsidR="00000000" w:rsidDel="00000000" w:rsidP="00000000" w:rsidRDefault="00000000" w:rsidRPr="00000000" w14:paraId="0000000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0" w:line="24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my Presence to the </w:t>
      </w:r>
    </w:p>
    <w:p w:rsidR="00000000" w:rsidDel="00000000" w:rsidP="00000000" w:rsidRDefault="00000000" w:rsidRPr="00000000" w14:paraId="0000000E">
      <w:pPr>
        <w:spacing w:after="0" w:line="24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Executant who appeared</w:t>
      </w:r>
    </w:p>
    <w:p w:rsidR="00000000" w:rsidDel="00000000" w:rsidP="00000000" w:rsidRDefault="00000000" w:rsidRPr="00000000" w14:paraId="0000000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Perfectly to understand the same and made</w:t>
      </w:r>
    </w:p>
    <w:p w:rsidR="00000000" w:rsidDel="00000000" w:rsidP="00000000" w:rsidRDefault="00000000" w:rsidRPr="00000000" w14:paraId="0000001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his/her signature in my presence</w:t>
      </w:r>
    </w:p>
    <w:p w:rsidR="00000000" w:rsidDel="00000000" w:rsidP="00000000" w:rsidRDefault="00000000" w:rsidRPr="00000000" w14:paraId="00000011">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Advocate</w:t>
      </w:r>
    </w:p>
    <w:p w:rsidR="00000000" w:rsidDel="00000000" w:rsidP="00000000" w:rsidRDefault="00000000" w:rsidRPr="00000000" w14:paraId="0000001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“ACCEPTED”: The Address for service of </w:t>
      </w:r>
    </w:p>
    <w:p w:rsidR="00000000" w:rsidDel="00000000" w:rsidP="00000000" w:rsidRDefault="00000000" w:rsidRPr="00000000" w14:paraId="0000001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said Advocate(s) is</w:t>
      </w:r>
    </w:p>
    <w:p w:rsidR="00000000" w:rsidDel="00000000" w:rsidP="00000000" w:rsidRDefault="00000000" w:rsidRPr="00000000" w14:paraId="00000015">
      <w:pPr>
        <w:spacing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ADVOCATE(S) FOR  </w:t>
        <w:tab/>
      </w:r>
    </w:p>
    <w:p w:rsidR="00000000" w:rsidDel="00000000" w:rsidP="00000000" w:rsidRDefault="00000000" w:rsidRPr="00000000" w14:paraId="00000016">
      <w:pPr>
        <w:spacing w:line="240" w:lineRule="auto"/>
        <w:ind w:left="50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 THE COURT OF THE </w:t>
      </w:r>
    </w:p>
    <w:p w:rsidR="00000000" w:rsidDel="00000000" w:rsidP="00000000" w:rsidRDefault="00000000" w:rsidRPr="00000000" w14:paraId="00000017">
      <w:pPr>
        <w:spacing w:line="240" w:lineRule="auto"/>
        <w:ind w:left="504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of                20</w:t>
      </w:r>
    </w:p>
    <w:p w:rsidR="00000000" w:rsidDel="00000000" w:rsidP="00000000" w:rsidRDefault="00000000" w:rsidRPr="00000000" w14:paraId="00000018">
      <w:pPr>
        <w:spacing w:line="240" w:lineRule="auto"/>
        <w:ind w:left="504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ind w:left="504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40" w:lineRule="auto"/>
        <w:ind w:left="504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…Plaintiff/</w:t>
      </w:r>
    </w:p>
    <w:p w:rsidR="00000000" w:rsidDel="00000000" w:rsidP="00000000" w:rsidRDefault="00000000" w:rsidRPr="00000000" w14:paraId="0000001B">
      <w:pPr>
        <w:spacing w:line="240" w:lineRule="auto"/>
        <w:ind w:left="504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Petitioner</w:t>
      </w:r>
    </w:p>
    <w:p w:rsidR="00000000" w:rsidDel="00000000" w:rsidP="00000000" w:rsidRDefault="00000000" w:rsidRPr="00000000" w14:paraId="0000001C">
      <w:pPr>
        <w:spacing w:line="240" w:lineRule="auto"/>
        <w:ind w:left="504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-Vs-</w:t>
      </w:r>
    </w:p>
    <w:p w:rsidR="00000000" w:rsidDel="00000000" w:rsidP="00000000" w:rsidRDefault="00000000" w:rsidRPr="00000000" w14:paraId="0000001D">
      <w:pPr>
        <w:spacing w:line="240" w:lineRule="auto"/>
        <w:ind w:left="504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240" w:lineRule="auto"/>
        <w:ind w:left="504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240" w:lineRule="auto"/>
        <w:ind w:left="504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…Defendant/</w:t>
      </w:r>
    </w:p>
    <w:p w:rsidR="00000000" w:rsidDel="00000000" w:rsidP="00000000" w:rsidRDefault="00000000" w:rsidRPr="00000000" w14:paraId="00000020">
      <w:pPr>
        <w:spacing w:line="240" w:lineRule="auto"/>
        <w:ind w:left="504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Respondent</w:t>
      </w:r>
    </w:p>
    <w:p w:rsidR="00000000" w:rsidDel="00000000" w:rsidP="00000000" w:rsidRDefault="00000000" w:rsidRPr="00000000" w14:paraId="00000021">
      <w:pPr>
        <w:spacing w:line="240" w:lineRule="auto"/>
        <w:ind w:left="504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240" w:lineRule="auto"/>
        <w:ind w:left="504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40" w:lineRule="auto"/>
        <w:ind w:left="504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240" w:lineRule="auto"/>
        <w:ind w:left="504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240" w:lineRule="auto"/>
        <w:ind w:left="504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240" w:lineRule="auto"/>
        <w:ind w:left="504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240" w:lineRule="auto"/>
        <w:ind w:left="504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VAKALAT</w:t>
      </w:r>
    </w:p>
    <w:p w:rsidR="00000000" w:rsidDel="00000000" w:rsidP="00000000" w:rsidRDefault="00000000" w:rsidRPr="00000000" w14:paraId="00000028">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9">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B">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D">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E">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spacing w:line="240" w:lineRule="auto"/>
        <w:ind w:left="504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Mr. </w:t>
      </w:r>
    </w:p>
    <w:p w:rsidR="00000000" w:rsidDel="00000000" w:rsidP="00000000" w:rsidRDefault="00000000" w:rsidRPr="00000000" w14:paraId="00000032">
      <w:pPr>
        <w:spacing w:line="240" w:lineRule="auto"/>
        <w:ind w:left="5040" w:firstLine="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ADVOCATE(S) FOR </w:t>
        <w:tab/>
        <w:tab/>
      </w:r>
      <w:r w:rsidDel="00000000" w:rsidR="00000000" w:rsidRPr="00000000">
        <w:rPr>
          <w:rFonts w:ascii="Times New Roman" w:cs="Times New Roman" w:eastAsia="Times New Roman" w:hAnsi="Times New Roman"/>
          <w:b w:val="1"/>
          <w:sz w:val="24"/>
          <w:szCs w:val="24"/>
          <w:rtl w:val="0"/>
        </w:rPr>
        <w:tab/>
      </w:r>
    </w:p>
    <w:sectPr>
      <w:headerReference r:id="rId6" w:type="default"/>
      <w:pgSz w:h="16839" w:w="11907"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pict>
        <v:shape id="WordPictureWatermark1" style="position:absolute;width:225.63779527559058pt;height:195.30343237482057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